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B0844" w14:textId="77777777" w:rsidR="00562EA4" w:rsidRPr="009E3C76" w:rsidRDefault="00562EA4" w:rsidP="009C2360">
      <w:pPr>
        <w:spacing w:line="360" w:lineRule="auto"/>
        <w:rPr>
          <w:b/>
        </w:rPr>
      </w:pPr>
      <w:r w:rsidRPr="009E3C76">
        <w:rPr>
          <w:b/>
        </w:rPr>
        <w:t>Persbericht</w:t>
      </w:r>
    </w:p>
    <w:p w14:paraId="0E78F325" w14:textId="77777777" w:rsidR="00562EA4" w:rsidRPr="009E3C76" w:rsidRDefault="00562EA4" w:rsidP="009C2360">
      <w:pPr>
        <w:spacing w:line="360" w:lineRule="auto"/>
        <w:rPr>
          <w:b/>
        </w:rPr>
      </w:pPr>
    </w:p>
    <w:p w14:paraId="51148F22" w14:textId="77777777" w:rsidR="002B5FC4" w:rsidRPr="009E3C76" w:rsidRDefault="00260FDA" w:rsidP="009C2360">
      <w:pPr>
        <w:spacing w:line="360" w:lineRule="auto"/>
        <w:rPr>
          <w:b/>
          <w:sz w:val="36"/>
        </w:rPr>
      </w:pPr>
      <w:r>
        <w:rPr>
          <w:b/>
          <w:sz w:val="36"/>
        </w:rPr>
        <w:t>Sophos-</w:t>
      </w:r>
      <w:r w:rsidR="00DB5777">
        <w:rPr>
          <w:b/>
          <w:sz w:val="36"/>
        </w:rPr>
        <w:t>onderzoek</w:t>
      </w:r>
      <w:r w:rsidR="00420DD2">
        <w:rPr>
          <w:b/>
          <w:sz w:val="36"/>
        </w:rPr>
        <w:t xml:space="preserve"> onthult IoT-risico</w:t>
      </w:r>
      <w:r w:rsidR="006A3B0F">
        <w:rPr>
          <w:b/>
          <w:sz w:val="36"/>
        </w:rPr>
        <w:t>’</w:t>
      </w:r>
      <w:r w:rsidR="00420DD2">
        <w:rPr>
          <w:b/>
          <w:sz w:val="36"/>
        </w:rPr>
        <w:t>s</w:t>
      </w:r>
      <w:r w:rsidR="006A3B0F">
        <w:rPr>
          <w:b/>
          <w:sz w:val="36"/>
        </w:rPr>
        <w:t xml:space="preserve">; </w:t>
      </w:r>
      <w:r w:rsidR="00F53D7A">
        <w:rPr>
          <w:b/>
          <w:sz w:val="36"/>
        </w:rPr>
        <w:t>België</w:t>
      </w:r>
      <w:r w:rsidR="006A3B0F">
        <w:rPr>
          <w:b/>
          <w:sz w:val="36"/>
        </w:rPr>
        <w:t xml:space="preserve"> </w:t>
      </w:r>
      <w:r w:rsidR="00F53D7A">
        <w:rPr>
          <w:b/>
          <w:sz w:val="36"/>
        </w:rPr>
        <w:t>staat op 15</w:t>
      </w:r>
      <w:r w:rsidR="00F53D7A" w:rsidRPr="00F53D7A">
        <w:rPr>
          <w:b/>
          <w:sz w:val="36"/>
          <w:vertAlign w:val="superscript"/>
        </w:rPr>
        <w:t>e</w:t>
      </w:r>
      <w:r w:rsidR="00F53D7A">
        <w:rPr>
          <w:b/>
          <w:sz w:val="36"/>
        </w:rPr>
        <w:t xml:space="preserve"> plek </w:t>
      </w:r>
      <w:r w:rsidR="006A3B0F">
        <w:rPr>
          <w:b/>
          <w:sz w:val="36"/>
        </w:rPr>
        <w:t>wereldwijd</w:t>
      </w:r>
    </w:p>
    <w:p w14:paraId="1CC3EA23" w14:textId="77777777" w:rsidR="002B5FC4" w:rsidRPr="009E3C76" w:rsidRDefault="002B5FC4" w:rsidP="009C2360">
      <w:pPr>
        <w:spacing w:line="360" w:lineRule="auto"/>
      </w:pPr>
    </w:p>
    <w:p w14:paraId="22FA11F0" w14:textId="77777777" w:rsidR="00DB5777" w:rsidRPr="00DB5777" w:rsidRDefault="00DB5777" w:rsidP="00DB5777">
      <w:pPr>
        <w:pStyle w:val="Lijstalinea"/>
        <w:numPr>
          <w:ilvl w:val="0"/>
          <w:numId w:val="2"/>
        </w:numPr>
        <w:spacing w:line="360" w:lineRule="auto"/>
        <w:rPr>
          <w:i/>
        </w:rPr>
      </w:pPr>
      <w:r w:rsidRPr="00DB5777">
        <w:rPr>
          <w:i/>
        </w:rPr>
        <w:t xml:space="preserve">Onderzoek </w:t>
      </w:r>
      <w:r w:rsidR="00D1197D">
        <w:rPr>
          <w:i/>
        </w:rPr>
        <w:t xml:space="preserve">wijst uit: </w:t>
      </w:r>
      <w:r w:rsidRPr="00DB5777">
        <w:rPr>
          <w:i/>
        </w:rPr>
        <w:t>meer dan 70.000 toegangspogingen tot smart homes</w:t>
      </w:r>
    </w:p>
    <w:p w14:paraId="6E8EFA21" w14:textId="77777777" w:rsidR="00DB5777" w:rsidRPr="00DB5777" w:rsidRDefault="00DB5777" w:rsidP="00DB5777">
      <w:pPr>
        <w:pStyle w:val="Lijstalinea"/>
        <w:numPr>
          <w:ilvl w:val="0"/>
          <w:numId w:val="2"/>
        </w:numPr>
        <w:spacing w:line="360" w:lineRule="auto"/>
        <w:rPr>
          <w:i/>
        </w:rPr>
      </w:pPr>
      <w:r w:rsidRPr="00DB5777">
        <w:rPr>
          <w:i/>
        </w:rPr>
        <w:t>Scannen naar smart home devices bevat meer dan 68.000 open web GUI's</w:t>
      </w:r>
    </w:p>
    <w:p w14:paraId="7E1EAAF0" w14:textId="77777777" w:rsidR="00DB5777" w:rsidRPr="00DB5777" w:rsidRDefault="005F76CF" w:rsidP="00DB5777">
      <w:pPr>
        <w:pStyle w:val="Lijstalinea"/>
        <w:numPr>
          <w:ilvl w:val="0"/>
          <w:numId w:val="2"/>
        </w:numPr>
        <w:spacing w:line="360" w:lineRule="auto"/>
        <w:rPr>
          <w:i/>
        </w:rPr>
      </w:pPr>
      <w:r>
        <w:rPr>
          <w:i/>
        </w:rPr>
        <w:t>869</w:t>
      </w:r>
      <w:r w:rsidR="00DB5777" w:rsidRPr="00DB5777">
        <w:rPr>
          <w:i/>
        </w:rPr>
        <w:t xml:space="preserve"> open web-</w:t>
      </w:r>
      <w:proofErr w:type="spellStart"/>
      <w:r w:rsidR="00DB5777" w:rsidRPr="00DB5777">
        <w:rPr>
          <w:i/>
        </w:rPr>
        <w:t>GUI’s</w:t>
      </w:r>
      <w:proofErr w:type="spellEnd"/>
      <w:r w:rsidR="00DB5777" w:rsidRPr="00DB5777">
        <w:rPr>
          <w:i/>
        </w:rPr>
        <w:t xml:space="preserve"> voor </w:t>
      </w:r>
      <w:r>
        <w:rPr>
          <w:i/>
        </w:rPr>
        <w:t>België</w:t>
      </w:r>
      <w:r w:rsidR="006A3B0F">
        <w:rPr>
          <w:i/>
        </w:rPr>
        <w:t xml:space="preserve">; </w:t>
      </w:r>
      <w:r>
        <w:rPr>
          <w:i/>
        </w:rPr>
        <w:t>goed voor een 15</w:t>
      </w:r>
      <w:r w:rsidRPr="005F76CF">
        <w:rPr>
          <w:i/>
          <w:vertAlign w:val="superscript"/>
        </w:rPr>
        <w:t>e</w:t>
      </w:r>
      <w:r>
        <w:rPr>
          <w:i/>
        </w:rPr>
        <w:t xml:space="preserve"> stek wereldwijd</w:t>
      </w:r>
    </w:p>
    <w:p w14:paraId="7990A934" w14:textId="77777777" w:rsidR="00DB5777" w:rsidRDefault="00DB5777" w:rsidP="00DB5777">
      <w:pPr>
        <w:spacing w:line="360" w:lineRule="auto"/>
      </w:pPr>
    </w:p>
    <w:p w14:paraId="3DB81F02" w14:textId="08FFDB93" w:rsidR="00DB5777" w:rsidRPr="007C46E4" w:rsidRDefault="00F53D7A" w:rsidP="007C46E4">
      <w:pPr>
        <w:spacing w:line="360" w:lineRule="auto"/>
        <w:rPr>
          <w:rFonts w:ascii="Cambria Math" w:hAnsi="Cambria Math"/>
          <w:b/>
          <w:color w:val="000000" w:themeColor="text1"/>
        </w:rPr>
      </w:pPr>
      <w:r w:rsidRPr="007C46E4">
        <w:rPr>
          <w:rFonts w:ascii="Cambria Math" w:hAnsi="Cambria Math"/>
          <w:b/>
          <w:color w:val="000000" w:themeColor="text1"/>
        </w:rPr>
        <w:t>Brussel</w:t>
      </w:r>
      <w:r w:rsidR="00DB5777" w:rsidRPr="007C46E4">
        <w:rPr>
          <w:rFonts w:ascii="Cambria Math" w:hAnsi="Cambria Math"/>
          <w:b/>
          <w:color w:val="000000" w:themeColor="text1"/>
        </w:rPr>
        <w:t xml:space="preserve">, </w:t>
      </w:r>
      <w:r w:rsidR="005F76CF" w:rsidRPr="007C46E4">
        <w:rPr>
          <w:rFonts w:ascii="Cambria Math" w:hAnsi="Cambria Math"/>
          <w:b/>
          <w:color w:val="000000" w:themeColor="text1"/>
        </w:rPr>
        <w:t>26</w:t>
      </w:r>
      <w:r w:rsidR="00DB5777" w:rsidRPr="007C46E4">
        <w:rPr>
          <w:rFonts w:ascii="Cambria Math" w:hAnsi="Cambria Math"/>
          <w:b/>
          <w:color w:val="000000" w:themeColor="text1"/>
        </w:rPr>
        <w:t xml:space="preserve"> oktober 2017 – </w:t>
      </w:r>
      <w:r w:rsidR="00260FDA" w:rsidRPr="007C46E4">
        <w:rPr>
          <w:rFonts w:ascii="Cambria Math" w:hAnsi="Cambria Math"/>
          <w:b/>
          <w:color w:val="000000" w:themeColor="text1"/>
        </w:rPr>
        <w:t xml:space="preserve">Samen met </w:t>
      </w:r>
      <w:r w:rsidR="00DB5777" w:rsidRPr="007C46E4">
        <w:rPr>
          <w:rFonts w:ascii="Cambria Math" w:hAnsi="Cambria Math"/>
          <w:b/>
          <w:color w:val="000000" w:themeColor="text1"/>
        </w:rPr>
        <w:t>Koramis</w:t>
      </w:r>
      <w:r w:rsidR="00260FDA" w:rsidRPr="007C46E4">
        <w:rPr>
          <w:rFonts w:ascii="Cambria Math" w:hAnsi="Cambria Math"/>
          <w:b/>
          <w:color w:val="000000" w:themeColor="text1"/>
        </w:rPr>
        <w:t xml:space="preserve"> heeft Sophos</w:t>
      </w:r>
      <w:r w:rsidR="00DB5777" w:rsidRPr="007C46E4">
        <w:rPr>
          <w:rFonts w:ascii="Cambria Math" w:hAnsi="Cambria Math"/>
          <w:b/>
          <w:color w:val="000000" w:themeColor="text1"/>
        </w:rPr>
        <w:t xml:space="preserve"> 'Project Haunted House' gelanceerd. De resu</w:t>
      </w:r>
      <w:r w:rsidR="00260FDA" w:rsidRPr="007C46E4">
        <w:rPr>
          <w:rFonts w:ascii="Cambria Math" w:hAnsi="Cambria Math"/>
          <w:b/>
          <w:color w:val="000000" w:themeColor="text1"/>
        </w:rPr>
        <w:t>ltaten van het onderzoek</w:t>
      </w:r>
      <w:r w:rsidR="00DB5777" w:rsidRPr="007C46E4">
        <w:rPr>
          <w:rFonts w:ascii="Cambria Math" w:hAnsi="Cambria Math"/>
          <w:b/>
          <w:color w:val="000000" w:themeColor="text1"/>
        </w:rPr>
        <w:t xml:space="preserve"> worden pas in november </w:t>
      </w:r>
      <w:r w:rsidR="00260FDA" w:rsidRPr="007C46E4">
        <w:rPr>
          <w:rFonts w:ascii="Cambria Math" w:hAnsi="Cambria Math"/>
          <w:b/>
          <w:color w:val="000000" w:themeColor="text1"/>
        </w:rPr>
        <w:t xml:space="preserve">aanstaande </w:t>
      </w:r>
      <w:r w:rsidR="00DB5777" w:rsidRPr="007C46E4">
        <w:rPr>
          <w:rFonts w:ascii="Cambria Math" w:hAnsi="Cambria Math"/>
          <w:b/>
          <w:color w:val="000000" w:themeColor="text1"/>
        </w:rPr>
        <w:t xml:space="preserve">gepubliceerd, maar de eerste tussentijdse cijfers </w:t>
      </w:r>
      <w:r w:rsidR="00BD13F7" w:rsidRPr="007C46E4">
        <w:rPr>
          <w:rFonts w:ascii="Cambria Math" w:hAnsi="Cambria Math"/>
          <w:b/>
          <w:color w:val="000000" w:themeColor="text1"/>
        </w:rPr>
        <w:t xml:space="preserve">hieruit </w:t>
      </w:r>
      <w:r w:rsidR="00DB5777" w:rsidRPr="007C46E4">
        <w:rPr>
          <w:rFonts w:ascii="Cambria Math" w:hAnsi="Cambria Math"/>
          <w:b/>
          <w:color w:val="000000" w:themeColor="text1"/>
        </w:rPr>
        <w:t xml:space="preserve">hebben aangetoond dat meer dan 70.000 toegangspogingen van 24.089 individuele IPS’s naar virtuele huizen hebben plaatsgevonden. </w:t>
      </w:r>
      <w:r w:rsidR="005F76CF" w:rsidRPr="007C46E4">
        <w:rPr>
          <w:rFonts w:ascii="Cambria Math" w:hAnsi="Cambria Math"/>
          <w:b/>
          <w:color w:val="000000" w:themeColor="text1"/>
        </w:rPr>
        <w:t>België</w:t>
      </w:r>
      <w:r w:rsidR="00260FDA" w:rsidRPr="007C46E4">
        <w:rPr>
          <w:rFonts w:ascii="Cambria Math" w:hAnsi="Cambria Math"/>
          <w:b/>
          <w:color w:val="000000" w:themeColor="text1"/>
        </w:rPr>
        <w:t xml:space="preserve"> komt er met </w:t>
      </w:r>
      <w:r w:rsidR="005F76CF" w:rsidRPr="007C46E4">
        <w:rPr>
          <w:rFonts w:ascii="Cambria Math" w:hAnsi="Cambria Math"/>
          <w:b/>
          <w:color w:val="000000" w:themeColor="text1"/>
        </w:rPr>
        <w:t>869</w:t>
      </w:r>
      <w:r w:rsidR="00260FDA" w:rsidRPr="007C46E4">
        <w:rPr>
          <w:rFonts w:ascii="Cambria Math" w:hAnsi="Cambria Math"/>
          <w:b/>
          <w:color w:val="000000" w:themeColor="text1"/>
        </w:rPr>
        <w:t xml:space="preserve"> open web interfaces vanaf met een wereldwijde top-</w:t>
      </w:r>
      <w:r w:rsidR="005F76CF" w:rsidRPr="007C46E4">
        <w:rPr>
          <w:rFonts w:ascii="Cambria Math" w:hAnsi="Cambria Math"/>
          <w:b/>
          <w:color w:val="000000" w:themeColor="text1"/>
        </w:rPr>
        <w:t>15</w:t>
      </w:r>
      <w:r w:rsidR="00260FDA" w:rsidRPr="007C46E4">
        <w:rPr>
          <w:rFonts w:ascii="Cambria Math" w:hAnsi="Cambria Math"/>
          <w:b/>
          <w:color w:val="000000" w:themeColor="text1"/>
        </w:rPr>
        <w:t xml:space="preserve"> notering. </w:t>
      </w:r>
      <w:r w:rsidR="007C46E4" w:rsidRPr="007C46E4">
        <w:rPr>
          <w:rFonts w:ascii="Cambria Math" w:eastAsia="Times New Roman" w:hAnsi="Cambria Math" w:cs="Times New Roman"/>
          <w:b/>
          <w:bCs/>
          <w:color w:val="000000" w:themeColor="text1"/>
          <w:shd w:val="clear" w:color="auto" w:fill="FFFFFF"/>
          <w:lang w:eastAsia="nl-NL"/>
        </w:rPr>
        <w:t>De Verenigde Staten voeren de lijst aan, Duitsland staat op een tweede plek, gevolgd door Canada op drie. </w:t>
      </w:r>
      <w:bookmarkStart w:id="0" w:name="_GoBack"/>
      <w:bookmarkEnd w:id="0"/>
      <w:r w:rsidR="00DB5777" w:rsidRPr="007C46E4">
        <w:rPr>
          <w:rFonts w:ascii="Cambria Math" w:hAnsi="Cambria Math"/>
          <w:b/>
          <w:color w:val="000000" w:themeColor="text1"/>
        </w:rPr>
        <w:t xml:space="preserve">Een </w:t>
      </w:r>
      <w:r w:rsidR="00D700F5" w:rsidRPr="007C46E4">
        <w:rPr>
          <w:rFonts w:ascii="Cambria Math" w:hAnsi="Cambria Math"/>
          <w:b/>
          <w:color w:val="000000" w:themeColor="text1"/>
        </w:rPr>
        <w:t>duidelijke tendens is zichtbaar</w:t>
      </w:r>
      <w:r w:rsidR="00DB5777" w:rsidRPr="007C46E4">
        <w:rPr>
          <w:rFonts w:ascii="Cambria Math" w:hAnsi="Cambria Math"/>
          <w:b/>
          <w:color w:val="000000" w:themeColor="text1"/>
        </w:rPr>
        <w:t>: het ‘Haunted House’ is geen Halloween-</w:t>
      </w:r>
      <w:r w:rsidR="00D700F5" w:rsidRPr="007C46E4">
        <w:rPr>
          <w:rFonts w:ascii="Cambria Math" w:hAnsi="Cambria Math"/>
          <w:b/>
          <w:color w:val="000000" w:themeColor="text1"/>
        </w:rPr>
        <w:t xml:space="preserve">aangelegenheid </w:t>
      </w:r>
      <w:r w:rsidR="00DB5777" w:rsidRPr="007C46E4">
        <w:rPr>
          <w:rFonts w:ascii="Cambria Math" w:hAnsi="Cambria Math"/>
          <w:b/>
          <w:color w:val="000000" w:themeColor="text1"/>
        </w:rPr>
        <w:t xml:space="preserve">maar een </w:t>
      </w:r>
      <w:r w:rsidR="00D700F5" w:rsidRPr="007C46E4">
        <w:rPr>
          <w:rFonts w:ascii="Cambria Math" w:hAnsi="Cambria Math"/>
          <w:b/>
          <w:color w:val="000000" w:themeColor="text1"/>
        </w:rPr>
        <w:t>waar</w:t>
      </w:r>
      <w:r w:rsidR="00DB5777" w:rsidRPr="007C46E4">
        <w:rPr>
          <w:rFonts w:ascii="Cambria Math" w:hAnsi="Cambria Math"/>
          <w:b/>
          <w:color w:val="000000" w:themeColor="text1"/>
        </w:rPr>
        <w:t xml:space="preserve"> gevaar voor </w:t>
      </w:r>
      <w:r w:rsidR="00D700F5" w:rsidRPr="007C46E4">
        <w:rPr>
          <w:rFonts w:ascii="Cambria Math" w:hAnsi="Cambria Math"/>
          <w:b/>
          <w:color w:val="000000" w:themeColor="text1"/>
        </w:rPr>
        <w:t>smart homes.</w:t>
      </w:r>
    </w:p>
    <w:p w14:paraId="5B8A77F3" w14:textId="77777777" w:rsidR="00DB5777" w:rsidRDefault="00DB5777" w:rsidP="00DB5777">
      <w:pPr>
        <w:spacing w:line="360" w:lineRule="auto"/>
      </w:pPr>
    </w:p>
    <w:p w14:paraId="6A289884" w14:textId="77777777" w:rsidR="00DB5777" w:rsidRDefault="00DB5777" w:rsidP="00DB5777">
      <w:pPr>
        <w:spacing w:line="360" w:lineRule="auto"/>
      </w:pPr>
      <w:r>
        <w:t xml:space="preserve">Om deze cijfers te versterken en de classificatie in de grootste context mogelijk te maken, bevat het project ook actieve internetscans voor smart home devices via zoekmachines zoals Shodan of Censys. Een scan die in oktober begon, resulteerde in meer dan 68.000 open webinterfaces van </w:t>
      </w:r>
      <w:r w:rsidR="00D700F5">
        <w:t xml:space="preserve">gerenommeerde </w:t>
      </w:r>
      <w:r w:rsidR="00260FDA">
        <w:t>‘</w:t>
      </w:r>
      <w:r w:rsidR="00D700F5">
        <w:t>smart home</w:t>
      </w:r>
      <w:r w:rsidR="00260FDA">
        <w:t>’</w:t>
      </w:r>
      <w:r w:rsidR="00D700F5">
        <w:t xml:space="preserve"> </w:t>
      </w:r>
      <w:r>
        <w:t xml:space="preserve">componenten, die voornamelijk worden gebruikt in particuliere </w:t>
      </w:r>
      <w:r w:rsidR="00D700F5">
        <w:t>woningen. Denk daarbij aan</w:t>
      </w:r>
      <w:r>
        <w:t xml:space="preserve"> draadloze raamcontacten, rookmelders, automatische deuropenings- </w:t>
      </w:r>
      <w:r w:rsidR="00D700F5">
        <w:t>of vergrendelingssystemen én camerasystemen</w:t>
      </w:r>
      <w:r>
        <w:t xml:space="preserve">. Al deze apparaten </w:t>
      </w:r>
      <w:r w:rsidR="00D700F5">
        <w:t xml:space="preserve">bleken </w:t>
      </w:r>
      <w:r>
        <w:t xml:space="preserve">gemakkelijk </w:t>
      </w:r>
      <w:r w:rsidR="00D700F5">
        <w:t xml:space="preserve">toegankelijk </w:t>
      </w:r>
      <w:r>
        <w:t xml:space="preserve">via het internet. De visualisatie via </w:t>
      </w:r>
      <w:r w:rsidR="00A019A7" w:rsidRPr="00260FDA">
        <w:rPr>
          <w:i/>
        </w:rPr>
        <w:t>heat maps</w:t>
      </w:r>
      <w:r w:rsidR="00A019A7">
        <w:t xml:space="preserve"> geeft aan dat de Io</w:t>
      </w:r>
      <w:r>
        <w:t>T-technologie zich in steden en stedelijke centra</w:t>
      </w:r>
      <w:r w:rsidR="00A019A7">
        <w:t xml:space="preserve"> afspeelt, met een sterke concentratie in de randstad. Op </w:t>
      </w:r>
      <w:r>
        <w:t>het platteland</w:t>
      </w:r>
      <w:r w:rsidR="00A019A7">
        <w:t xml:space="preserve"> is dit minder van toepassing</w:t>
      </w:r>
      <w:r>
        <w:t>.</w:t>
      </w:r>
    </w:p>
    <w:p w14:paraId="326FE7BB" w14:textId="77777777" w:rsidR="00DB5777" w:rsidRDefault="00DB5777" w:rsidP="00DB5777">
      <w:pPr>
        <w:spacing w:line="360" w:lineRule="auto"/>
      </w:pPr>
    </w:p>
    <w:p w14:paraId="0A19BA5E" w14:textId="77777777" w:rsidR="00DB5777" w:rsidRDefault="00DB5777" w:rsidP="00DB5777">
      <w:pPr>
        <w:spacing w:line="360" w:lineRule="auto"/>
      </w:pPr>
      <w:r>
        <w:t>"De</w:t>
      </w:r>
      <w:r w:rsidR="00A019A7">
        <w:t>ze</w:t>
      </w:r>
      <w:r>
        <w:t xml:space="preserve"> aantallen benadrukken het belan</w:t>
      </w:r>
      <w:r w:rsidR="00A019A7">
        <w:t xml:space="preserve">g van </w:t>
      </w:r>
      <w:r w:rsidR="00260FDA">
        <w:t>beveiliging</w:t>
      </w:r>
      <w:r w:rsidR="00A019A7">
        <w:t xml:space="preserve"> bij het </w:t>
      </w:r>
      <w:r>
        <w:t xml:space="preserve">bouwen van je </w:t>
      </w:r>
      <w:r w:rsidR="00A019A7">
        <w:t>smart home</w:t>
      </w:r>
      <w:r>
        <w:t>", zegt Tim Stamer, Marke</w:t>
      </w:r>
      <w:r w:rsidR="00260FDA">
        <w:t>ting Ma</w:t>
      </w:r>
      <w:r w:rsidR="00A019A7">
        <w:t>n</w:t>
      </w:r>
      <w:r w:rsidR="00260FDA">
        <w:t>ager</w:t>
      </w:r>
      <w:r w:rsidR="00BD13F7">
        <w:t xml:space="preserve"> Benelux</w:t>
      </w:r>
      <w:r w:rsidR="00260FDA">
        <w:t xml:space="preserve">. "Anders is er kans dat </w:t>
      </w:r>
      <w:r w:rsidR="00BD13F7">
        <w:t xml:space="preserve">cybercriminelen </w:t>
      </w:r>
      <w:r>
        <w:t xml:space="preserve">die op zoek zijn naar </w:t>
      </w:r>
      <w:r w:rsidR="00A019A7">
        <w:t>je</w:t>
      </w:r>
      <w:r>
        <w:t xml:space="preserve"> geld en </w:t>
      </w:r>
      <w:r w:rsidR="00A019A7">
        <w:t>data</w:t>
      </w:r>
      <w:r w:rsidR="00260FDA">
        <w:t xml:space="preserve"> makkelijk kunnen binnendringen</w:t>
      </w:r>
      <w:r>
        <w:t>. "</w:t>
      </w:r>
    </w:p>
    <w:p w14:paraId="180F5BED" w14:textId="77777777" w:rsidR="00DB5777" w:rsidRDefault="00DB5777" w:rsidP="00DB5777">
      <w:pPr>
        <w:spacing w:line="360" w:lineRule="auto"/>
      </w:pPr>
    </w:p>
    <w:p w14:paraId="20465A48" w14:textId="77777777" w:rsidR="00DB5777" w:rsidRDefault="00A019A7" w:rsidP="00DB5777">
      <w:pPr>
        <w:spacing w:line="360" w:lineRule="auto"/>
      </w:pPr>
      <w:r>
        <w:t>Acht tips voor een veilig smart home (en niet een Haunted House)</w:t>
      </w:r>
      <w:r w:rsidR="00DB5777">
        <w:t>:</w:t>
      </w:r>
    </w:p>
    <w:p w14:paraId="46024510" w14:textId="77777777" w:rsidR="00DB5777" w:rsidRDefault="00DB5777" w:rsidP="00DB5777">
      <w:pPr>
        <w:spacing w:line="360" w:lineRule="auto"/>
      </w:pPr>
    </w:p>
    <w:p w14:paraId="60204689" w14:textId="77777777" w:rsidR="00A019A7" w:rsidRDefault="00DB5777" w:rsidP="00DB5777">
      <w:pPr>
        <w:pStyle w:val="Lijstalinea"/>
        <w:numPr>
          <w:ilvl w:val="0"/>
          <w:numId w:val="3"/>
        </w:numPr>
        <w:spacing w:line="360" w:lineRule="auto"/>
      </w:pPr>
      <w:r w:rsidRPr="00A019A7">
        <w:rPr>
          <w:b/>
        </w:rPr>
        <w:t xml:space="preserve">Houd thuisnetwerken </w:t>
      </w:r>
      <w:r w:rsidR="007F3D14">
        <w:rPr>
          <w:b/>
        </w:rPr>
        <w:t>voor eigen gebruik</w:t>
      </w:r>
      <w:r w:rsidR="00A019A7">
        <w:t xml:space="preserve"> - Deel het niet met anderen.</w:t>
      </w:r>
    </w:p>
    <w:p w14:paraId="513ED9CC" w14:textId="77777777" w:rsidR="00A019A7" w:rsidRDefault="00DB5777" w:rsidP="00DB5777">
      <w:pPr>
        <w:pStyle w:val="Lijstalinea"/>
        <w:numPr>
          <w:ilvl w:val="0"/>
          <w:numId w:val="3"/>
        </w:numPr>
        <w:spacing w:line="360" w:lineRule="auto"/>
      </w:pPr>
      <w:r w:rsidRPr="00A019A7">
        <w:rPr>
          <w:b/>
        </w:rPr>
        <w:t>S</w:t>
      </w:r>
      <w:r w:rsidR="007F3D14">
        <w:rPr>
          <w:b/>
        </w:rPr>
        <w:t xml:space="preserve">luit geen IoT-apparaten aan op </w:t>
      </w:r>
      <w:r w:rsidR="00260FDA">
        <w:rPr>
          <w:b/>
        </w:rPr>
        <w:t xml:space="preserve">het </w:t>
      </w:r>
      <w:r w:rsidRPr="00A019A7">
        <w:rPr>
          <w:b/>
        </w:rPr>
        <w:t>thuisnetwerk als dat niet nodig is</w:t>
      </w:r>
      <w:r>
        <w:t xml:space="preserve"> </w:t>
      </w:r>
      <w:r w:rsidRPr="00260FDA">
        <w:t>-</w:t>
      </w:r>
      <w:r>
        <w:t xml:space="preserve"> </w:t>
      </w:r>
      <w:r w:rsidR="007F3D14">
        <w:t>De</w:t>
      </w:r>
      <w:r>
        <w:t xml:space="preserve"> tv mag bijvoorbeeld niet worden aangesloten op </w:t>
      </w:r>
      <w:r w:rsidR="007F3D14">
        <w:t>de Wifi</w:t>
      </w:r>
      <w:r>
        <w:t xml:space="preserve"> </w:t>
      </w:r>
      <w:r w:rsidR="007F3D14">
        <w:t>wanneer er voornamelijk</w:t>
      </w:r>
      <w:r>
        <w:t xml:space="preserve"> tv via kabel of antenne </w:t>
      </w:r>
      <w:r w:rsidR="007F3D14">
        <w:t>wordt gekeken</w:t>
      </w:r>
      <w:r>
        <w:t>.</w:t>
      </w:r>
    </w:p>
    <w:p w14:paraId="733653C1" w14:textId="77777777" w:rsidR="00A019A7" w:rsidRDefault="00DB5777" w:rsidP="00DB5777">
      <w:pPr>
        <w:pStyle w:val="Lijstalinea"/>
        <w:numPr>
          <w:ilvl w:val="0"/>
          <w:numId w:val="3"/>
        </w:numPr>
        <w:spacing w:line="360" w:lineRule="auto"/>
      </w:pPr>
      <w:r w:rsidRPr="00420DD2">
        <w:rPr>
          <w:b/>
        </w:rPr>
        <w:t>Maak een apart netwerk voor IoT-apparaten</w:t>
      </w:r>
      <w:r w:rsidR="00420DD2">
        <w:t xml:space="preserve"> - </w:t>
      </w:r>
      <w:r>
        <w:t xml:space="preserve">Als </w:t>
      </w:r>
      <w:r w:rsidR="007F3D14">
        <w:t>de</w:t>
      </w:r>
      <w:r>
        <w:t xml:space="preserve"> WiFi-router meerdere netwerken kan</w:t>
      </w:r>
      <w:r w:rsidR="007F3D14">
        <w:t xml:space="preserve"> aanmaken</w:t>
      </w:r>
      <w:r>
        <w:t xml:space="preserve">, </w:t>
      </w:r>
      <w:r w:rsidR="007F3D14">
        <w:t xml:space="preserve">zorg dan voor </w:t>
      </w:r>
      <w:r>
        <w:t>een speciaal netwerk voor</w:t>
      </w:r>
      <w:r w:rsidR="007F3D14">
        <w:t xml:space="preserve"> alle</w:t>
      </w:r>
      <w:r>
        <w:t xml:space="preserve"> IoT-apparaten </w:t>
      </w:r>
      <w:r w:rsidR="007F3D14">
        <w:t>wa</w:t>
      </w:r>
      <w:r w:rsidR="00260FDA">
        <w:t>a</w:t>
      </w:r>
      <w:r w:rsidR="007F3D14">
        <w:t xml:space="preserve">rmee de toegang tot het ‘reguliere’ </w:t>
      </w:r>
      <w:r>
        <w:t xml:space="preserve">netwerk </w:t>
      </w:r>
      <w:r w:rsidR="007F3D14">
        <w:t>niet meer nodig is</w:t>
      </w:r>
      <w:r w:rsidR="00260FDA">
        <w:t>.</w:t>
      </w:r>
    </w:p>
    <w:p w14:paraId="0637FB7E" w14:textId="77777777" w:rsidR="00A019A7" w:rsidRDefault="00DB5777" w:rsidP="00DB5777">
      <w:pPr>
        <w:pStyle w:val="Lijstalinea"/>
        <w:numPr>
          <w:ilvl w:val="0"/>
          <w:numId w:val="3"/>
        </w:numPr>
        <w:spacing w:line="360" w:lineRule="auto"/>
      </w:pPr>
      <w:r w:rsidRPr="00420DD2">
        <w:rPr>
          <w:b/>
        </w:rPr>
        <w:t xml:space="preserve">Maak verschillende afgesloten netwerken op verschillende </w:t>
      </w:r>
      <w:r w:rsidR="00420DD2" w:rsidRPr="00420DD2">
        <w:rPr>
          <w:b/>
        </w:rPr>
        <w:t>Wifi-netwerken</w:t>
      </w:r>
      <w:r w:rsidR="007F3D14">
        <w:t xml:space="preserve"> - </w:t>
      </w:r>
      <w:r>
        <w:t xml:space="preserve">Het is zelfs beter verschillende afgesloten netwerkgebieden te creëren voor </w:t>
      </w:r>
      <w:r w:rsidR="007F3D14">
        <w:t>Home Office</w:t>
      </w:r>
      <w:r w:rsidR="00260FDA">
        <w:t>, entertainment</w:t>
      </w:r>
      <w:r>
        <w:t>elekt</w:t>
      </w:r>
      <w:r w:rsidR="00260FDA">
        <w:t>ronica, gebouw- en beveiligingst</w:t>
      </w:r>
      <w:r>
        <w:t xml:space="preserve">echniek </w:t>
      </w:r>
      <w:r w:rsidR="007F3D14">
        <w:t>en het gastnetwerk - alle met verschillende</w:t>
      </w:r>
      <w:r>
        <w:t xml:space="preserve"> </w:t>
      </w:r>
      <w:r w:rsidR="007F3D14">
        <w:t>Wifi. Dit kan door een f</w:t>
      </w:r>
      <w:r>
        <w:t>irewall worden geactiveerd die alleen de communicatie mogelijk maakt die nodig is om de componenten te gebruiken, maar niet</w:t>
      </w:r>
      <w:r w:rsidR="00260FDA">
        <w:t xml:space="preserve"> voor</w:t>
      </w:r>
      <w:r>
        <w:t xml:space="preserve"> de infiltratie van een </w:t>
      </w:r>
      <w:r w:rsidR="007F3D14">
        <w:t>besmetting van een I0</w:t>
      </w:r>
      <w:r>
        <w:t xml:space="preserve">T-apparaat naar </w:t>
      </w:r>
      <w:r w:rsidR="007F3D14">
        <w:t>een</w:t>
      </w:r>
      <w:r>
        <w:t xml:space="preserve"> andere. </w:t>
      </w:r>
    </w:p>
    <w:p w14:paraId="2CB7C54D" w14:textId="77777777" w:rsidR="00A019A7" w:rsidRDefault="00DB5777" w:rsidP="00DB5777">
      <w:pPr>
        <w:pStyle w:val="Lijstalinea"/>
        <w:numPr>
          <w:ilvl w:val="0"/>
          <w:numId w:val="3"/>
        </w:numPr>
        <w:spacing w:line="360" w:lineRule="auto"/>
      </w:pPr>
      <w:r w:rsidRPr="00420DD2">
        <w:rPr>
          <w:b/>
        </w:rPr>
        <w:t>Gebruik beveiligde VPN-technologie</w:t>
      </w:r>
      <w:r w:rsidR="007F3D14">
        <w:t xml:space="preserve"> -</w:t>
      </w:r>
      <w:r>
        <w:t xml:space="preserve"> Gebruik geen </w:t>
      </w:r>
      <w:r w:rsidR="007F3D14">
        <w:t xml:space="preserve">onbeveiligde poorten </w:t>
      </w:r>
      <w:r>
        <w:t xml:space="preserve">op </w:t>
      </w:r>
      <w:r w:rsidR="007F3D14">
        <w:t xml:space="preserve">de </w:t>
      </w:r>
      <w:r>
        <w:t xml:space="preserve">router om toegang te krijgen tot IoT-apparaten </w:t>
      </w:r>
      <w:r w:rsidR="007F3D14">
        <w:t>van het</w:t>
      </w:r>
      <w:r>
        <w:t xml:space="preserve"> internet. Gebruik in plaats daarvan een beveiligde VPN-technologie op </w:t>
      </w:r>
      <w:r w:rsidR="007F3D14">
        <w:t>de</w:t>
      </w:r>
      <w:r>
        <w:t xml:space="preserve"> smartphone of Mac / PC.</w:t>
      </w:r>
    </w:p>
    <w:p w14:paraId="2118DB1D" w14:textId="77777777" w:rsidR="00A019A7" w:rsidRDefault="00DB5777" w:rsidP="00DB5777">
      <w:pPr>
        <w:pStyle w:val="Lijstalinea"/>
        <w:numPr>
          <w:ilvl w:val="0"/>
          <w:numId w:val="3"/>
        </w:numPr>
        <w:spacing w:line="360" w:lineRule="auto"/>
      </w:pPr>
      <w:r w:rsidRPr="00420DD2">
        <w:rPr>
          <w:b/>
        </w:rPr>
        <w:t>Houd software up to date</w:t>
      </w:r>
      <w:r>
        <w:t xml:space="preserve"> - Install</w:t>
      </w:r>
      <w:r w:rsidR="007F3D14">
        <w:t>eer de antivirussoftware op alle pc’s, Macs en Android-s</w:t>
      </w:r>
      <w:r>
        <w:t xml:space="preserve">martphones. </w:t>
      </w:r>
    </w:p>
    <w:p w14:paraId="519AAD98" w14:textId="77777777" w:rsidR="007F3D14" w:rsidRDefault="00DB5777" w:rsidP="00DB5777">
      <w:pPr>
        <w:pStyle w:val="Lijstalinea"/>
        <w:numPr>
          <w:ilvl w:val="0"/>
          <w:numId w:val="3"/>
        </w:numPr>
        <w:spacing w:line="360" w:lineRule="auto"/>
      </w:pPr>
      <w:r w:rsidRPr="007F3D14">
        <w:rPr>
          <w:b/>
        </w:rPr>
        <w:t>Beveilig alles met de nieuwste firmware</w:t>
      </w:r>
      <w:r w:rsidR="007F3D14">
        <w:t xml:space="preserve"> - </w:t>
      </w:r>
      <w:r>
        <w:t>Niet alleen pc, la</w:t>
      </w:r>
      <w:r w:rsidR="007F3D14">
        <w:t>ptop of smartphones, maar ieder I</w:t>
      </w:r>
      <w:r>
        <w:t xml:space="preserve">oT-apparaat </w:t>
      </w:r>
      <w:r w:rsidR="007F3D14">
        <w:t>dient</w:t>
      </w:r>
      <w:r>
        <w:t xml:space="preserve"> met de meest actuele firmware zo veilig mogelijk </w:t>
      </w:r>
      <w:r w:rsidR="007F3D14">
        <w:t xml:space="preserve">te </w:t>
      </w:r>
      <w:r>
        <w:t xml:space="preserve">draaien. </w:t>
      </w:r>
      <w:r w:rsidR="007F3D14">
        <w:t>T</w:t>
      </w:r>
      <w:r w:rsidR="00260FDA">
        <w:t xml:space="preserve">ijdrovend maar de </w:t>
      </w:r>
      <w:r>
        <w:t>moeite waard</w:t>
      </w:r>
      <w:r w:rsidR="007F3D14">
        <w:t>.</w:t>
      </w:r>
    </w:p>
    <w:p w14:paraId="360273B1" w14:textId="77777777" w:rsidR="00A019A7" w:rsidRDefault="00DB5777" w:rsidP="00DB5777">
      <w:pPr>
        <w:pStyle w:val="Lijstalinea"/>
        <w:numPr>
          <w:ilvl w:val="0"/>
          <w:numId w:val="3"/>
        </w:numPr>
        <w:spacing w:line="360" w:lineRule="auto"/>
      </w:pPr>
      <w:r w:rsidRPr="007F3D14">
        <w:rPr>
          <w:b/>
        </w:rPr>
        <w:t>Google is je vriend</w:t>
      </w:r>
      <w:r w:rsidR="007F3D14">
        <w:t xml:space="preserve"> -</w:t>
      </w:r>
      <w:r w:rsidR="00260FDA">
        <w:t xml:space="preserve"> Google</w:t>
      </w:r>
      <w:r w:rsidR="007F3D14">
        <w:t xml:space="preserve"> naar mogelijke</w:t>
      </w:r>
      <w:r>
        <w:t xml:space="preserve"> </w:t>
      </w:r>
      <w:r w:rsidR="007F3D14">
        <w:t xml:space="preserve">veiligheidsgaten van </w:t>
      </w:r>
      <w:r>
        <w:t>IoT</w:t>
      </w:r>
      <w:r w:rsidR="007F3D14">
        <w:t>-appar</w:t>
      </w:r>
      <w:r>
        <w:t>at</w:t>
      </w:r>
      <w:r w:rsidR="00260FDA">
        <w:t xml:space="preserve">uur. Dit geeft </w:t>
      </w:r>
      <w:r w:rsidR="007F3D14">
        <w:t>e</w:t>
      </w:r>
      <w:r w:rsidR="00260FDA">
        <w:t>e</w:t>
      </w:r>
      <w:r w:rsidR="007F3D14">
        <w:t>n</w:t>
      </w:r>
      <w:r>
        <w:t xml:space="preserve"> goed overzicht </w:t>
      </w:r>
      <w:r w:rsidR="007F3D14">
        <w:t>van</w:t>
      </w:r>
      <w:r>
        <w:t xml:space="preserve"> </w:t>
      </w:r>
      <w:r w:rsidR="007F3D14">
        <w:t>IoT-</w:t>
      </w:r>
      <w:r>
        <w:t>product</w:t>
      </w:r>
      <w:r w:rsidR="00260FDA">
        <w:t>en</w:t>
      </w:r>
      <w:r>
        <w:t xml:space="preserve"> </w:t>
      </w:r>
      <w:r w:rsidR="00260FDA">
        <w:t>die</w:t>
      </w:r>
      <w:r w:rsidR="007F3D14">
        <w:t xml:space="preserve"> hackers op het oog hebben (of</w:t>
      </w:r>
      <w:r w:rsidR="00260FDA">
        <w:t xml:space="preserve"> die</w:t>
      </w:r>
      <w:r w:rsidR="007F3D14">
        <w:t xml:space="preserve"> al een keer </w:t>
      </w:r>
      <w:r w:rsidR="00260FDA">
        <w:t>zijn</w:t>
      </w:r>
      <w:r w:rsidR="007F3D14">
        <w:t xml:space="preserve"> gehackt)</w:t>
      </w:r>
      <w:r>
        <w:t>.</w:t>
      </w:r>
    </w:p>
    <w:p w14:paraId="171D0E1E" w14:textId="77777777" w:rsidR="002B5FC4" w:rsidRPr="009E3C76" w:rsidRDefault="002B5FC4" w:rsidP="00DB5777">
      <w:pPr>
        <w:spacing w:line="360" w:lineRule="auto"/>
      </w:pPr>
    </w:p>
    <w:p w14:paraId="50B34CF2" w14:textId="77777777" w:rsidR="009C2360" w:rsidRPr="00AC2DB6" w:rsidRDefault="00387377" w:rsidP="009C2360">
      <w:pPr>
        <w:widowControl w:val="0"/>
        <w:autoSpaceDE w:val="0"/>
        <w:autoSpaceDN w:val="0"/>
        <w:adjustRightInd w:val="0"/>
        <w:spacing w:line="360" w:lineRule="auto"/>
        <w:rPr>
          <w:rFonts w:cs="Calibri"/>
          <w:szCs w:val="30"/>
          <w:lang w:val="en-US"/>
        </w:rPr>
      </w:pPr>
      <w:r w:rsidRPr="00387377">
        <w:rPr>
          <w:rFonts w:cs="Calibri"/>
          <w:b/>
          <w:bCs/>
          <w:szCs w:val="30"/>
          <w:lang w:val="en-US"/>
        </w:rPr>
        <w:t>Connect with Sophos</w:t>
      </w:r>
    </w:p>
    <w:p w14:paraId="099BB4A9" w14:textId="77777777" w:rsidR="009C2360" w:rsidRPr="00AC2DB6" w:rsidRDefault="007C46E4" w:rsidP="009C2360">
      <w:pPr>
        <w:widowControl w:val="0"/>
        <w:autoSpaceDE w:val="0"/>
        <w:autoSpaceDN w:val="0"/>
        <w:adjustRightInd w:val="0"/>
        <w:spacing w:line="360" w:lineRule="auto"/>
        <w:rPr>
          <w:rFonts w:cs="Calibri"/>
          <w:szCs w:val="30"/>
          <w:lang w:val="en-US"/>
        </w:rPr>
      </w:pPr>
      <w:hyperlink r:id="rId5" w:history="1">
        <w:r w:rsidR="00387377" w:rsidRPr="00387377">
          <w:rPr>
            <w:rFonts w:cs="Calibri"/>
            <w:color w:val="00006D"/>
            <w:szCs w:val="30"/>
            <w:u w:val="single" w:color="00006D"/>
            <w:lang w:val="en-US"/>
          </w:rPr>
          <w:t>Twitter</w:t>
        </w:r>
      </w:hyperlink>
    </w:p>
    <w:p w14:paraId="356E7B95" w14:textId="77777777" w:rsidR="009C2360" w:rsidRPr="00AC2DB6" w:rsidRDefault="007C46E4" w:rsidP="009C2360">
      <w:pPr>
        <w:widowControl w:val="0"/>
        <w:autoSpaceDE w:val="0"/>
        <w:autoSpaceDN w:val="0"/>
        <w:adjustRightInd w:val="0"/>
        <w:spacing w:line="360" w:lineRule="auto"/>
        <w:rPr>
          <w:rFonts w:cs="Calibri"/>
          <w:szCs w:val="30"/>
          <w:lang w:val="en-US"/>
        </w:rPr>
      </w:pPr>
      <w:hyperlink r:id="rId6" w:history="1">
        <w:r w:rsidR="00387377" w:rsidRPr="00387377">
          <w:rPr>
            <w:rFonts w:cs="Calibri"/>
            <w:color w:val="00006D"/>
            <w:szCs w:val="30"/>
            <w:u w:val="single" w:color="00006D"/>
            <w:lang w:val="en-US"/>
          </w:rPr>
          <w:t>LinkedIn</w:t>
        </w:r>
      </w:hyperlink>
    </w:p>
    <w:p w14:paraId="6A87C1D7" w14:textId="77777777" w:rsidR="009C2360" w:rsidRPr="00AC2DB6" w:rsidRDefault="007C46E4" w:rsidP="009C2360">
      <w:pPr>
        <w:widowControl w:val="0"/>
        <w:autoSpaceDE w:val="0"/>
        <w:autoSpaceDN w:val="0"/>
        <w:adjustRightInd w:val="0"/>
        <w:spacing w:line="360" w:lineRule="auto"/>
        <w:rPr>
          <w:rFonts w:cs="Calibri"/>
          <w:szCs w:val="30"/>
          <w:lang w:val="en-US"/>
        </w:rPr>
      </w:pPr>
      <w:hyperlink r:id="rId7" w:history="1">
        <w:r w:rsidR="00387377" w:rsidRPr="00387377">
          <w:rPr>
            <w:rFonts w:cs="Calibri"/>
            <w:color w:val="00006D"/>
            <w:szCs w:val="30"/>
            <w:u w:val="single" w:color="00006D"/>
            <w:lang w:val="en-US"/>
          </w:rPr>
          <w:t>Facebook</w:t>
        </w:r>
      </w:hyperlink>
    </w:p>
    <w:p w14:paraId="75245694" w14:textId="77777777" w:rsidR="009C2360" w:rsidRPr="00AC2DB6" w:rsidRDefault="007C46E4" w:rsidP="009C2360">
      <w:pPr>
        <w:widowControl w:val="0"/>
        <w:autoSpaceDE w:val="0"/>
        <w:autoSpaceDN w:val="0"/>
        <w:adjustRightInd w:val="0"/>
        <w:spacing w:line="360" w:lineRule="auto"/>
        <w:rPr>
          <w:rFonts w:cs="Calibri"/>
          <w:szCs w:val="30"/>
          <w:lang w:val="en-US"/>
        </w:rPr>
      </w:pPr>
      <w:hyperlink r:id="rId8" w:history="1">
        <w:r w:rsidR="00387377" w:rsidRPr="00387377">
          <w:rPr>
            <w:rFonts w:cs="Calibri"/>
            <w:color w:val="00006D"/>
            <w:szCs w:val="30"/>
            <w:u w:val="single" w:color="00006D"/>
            <w:lang w:val="en-US"/>
          </w:rPr>
          <w:t>Google+</w:t>
        </w:r>
      </w:hyperlink>
    </w:p>
    <w:p w14:paraId="0E1A672D" w14:textId="77777777" w:rsidR="009C2360" w:rsidRPr="00AC2DB6" w:rsidRDefault="007C46E4" w:rsidP="009C2360">
      <w:pPr>
        <w:widowControl w:val="0"/>
        <w:autoSpaceDE w:val="0"/>
        <w:autoSpaceDN w:val="0"/>
        <w:adjustRightInd w:val="0"/>
        <w:spacing w:line="360" w:lineRule="auto"/>
        <w:rPr>
          <w:rFonts w:cs="Calibri"/>
          <w:szCs w:val="30"/>
          <w:lang w:val="en-US"/>
        </w:rPr>
      </w:pPr>
      <w:hyperlink r:id="rId9" w:history="1">
        <w:proofErr w:type="spellStart"/>
        <w:r w:rsidR="00387377" w:rsidRPr="00387377">
          <w:rPr>
            <w:rFonts w:cs="Calibri"/>
            <w:color w:val="00006D"/>
            <w:szCs w:val="30"/>
            <w:u w:val="single" w:color="00006D"/>
            <w:lang w:val="en-US"/>
          </w:rPr>
          <w:t>Spiceworks</w:t>
        </w:r>
        <w:proofErr w:type="spellEnd"/>
      </w:hyperlink>
    </w:p>
    <w:p w14:paraId="25F4E31F" w14:textId="77777777" w:rsidR="009C2360" w:rsidRPr="00AC2DB6" w:rsidRDefault="007C46E4" w:rsidP="009C2360">
      <w:pPr>
        <w:widowControl w:val="0"/>
        <w:autoSpaceDE w:val="0"/>
        <w:autoSpaceDN w:val="0"/>
        <w:adjustRightInd w:val="0"/>
        <w:spacing w:line="360" w:lineRule="auto"/>
        <w:rPr>
          <w:rFonts w:cs="Calibri"/>
          <w:szCs w:val="30"/>
          <w:lang w:val="en-US"/>
        </w:rPr>
      </w:pPr>
      <w:hyperlink r:id="rId10" w:history="1">
        <w:r w:rsidR="00387377" w:rsidRPr="00387377">
          <w:rPr>
            <w:rFonts w:cs="Calibri"/>
            <w:color w:val="00006D"/>
            <w:szCs w:val="30"/>
            <w:u w:val="single" w:color="00006D"/>
            <w:lang w:val="en-US"/>
          </w:rPr>
          <w:t>YouTube</w:t>
        </w:r>
      </w:hyperlink>
    </w:p>
    <w:p w14:paraId="3EB9D176" w14:textId="77777777" w:rsidR="009C2360" w:rsidRPr="00AC2DB6" w:rsidRDefault="007C46E4" w:rsidP="009C2360">
      <w:pPr>
        <w:widowControl w:val="0"/>
        <w:autoSpaceDE w:val="0"/>
        <w:autoSpaceDN w:val="0"/>
        <w:adjustRightInd w:val="0"/>
        <w:spacing w:line="360" w:lineRule="auto"/>
        <w:rPr>
          <w:rFonts w:cs="Calibri"/>
          <w:szCs w:val="30"/>
          <w:lang w:val="en-US"/>
        </w:rPr>
      </w:pPr>
      <w:hyperlink r:id="rId11" w:history="1">
        <w:r w:rsidR="00387377" w:rsidRPr="00387377">
          <w:rPr>
            <w:rFonts w:cs="Calibri"/>
            <w:color w:val="00006D"/>
            <w:szCs w:val="30"/>
            <w:u w:val="single" w:color="00006D"/>
            <w:lang w:val="en-US"/>
          </w:rPr>
          <w:t>Sophos Blog</w:t>
        </w:r>
      </w:hyperlink>
    </w:p>
    <w:p w14:paraId="79A5745B" w14:textId="77777777" w:rsidR="009C2360" w:rsidRPr="00AC2DB6" w:rsidRDefault="007C46E4" w:rsidP="009C2360">
      <w:pPr>
        <w:widowControl w:val="0"/>
        <w:autoSpaceDE w:val="0"/>
        <w:autoSpaceDN w:val="0"/>
        <w:adjustRightInd w:val="0"/>
        <w:spacing w:line="360" w:lineRule="auto"/>
        <w:rPr>
          <w:rFonts w:cs="Calibri"/>
          <w:szCs w:val="30"/>
          <w:lang w:val="en-US"/>
        </w:rPr>
      </w:pPr>
      <w:hyperlink r:id="rId12" w:history="1">
        <w:r w:rsidR="00387377" w:rsidRPr="00387377">
          <w:rPr>
            <w:rFonts w:cs="Calibri"/>
            <w:color w:val="00006D"/>
            <w:szCs w:val="30"/>
            <w:u w:val="single" w:color="00006D"/>
            <w:lang w:val="en-US"/>
          </w:rPr>
          <w:t>Naked Security News</w:t>
        </w:r>
      </w:hyperlink>
      <w:r w:rsidR="00387377" w:rsidRPr="00387377">
        <w:rPr>
          <w:rFonts w:cs="Calibri"/>
          <w:szCs w:val="30"/>
          <w:lang w:val="en-US"/>
        </w:rPr>
        <w:t>          </w:t>
      </w:r>
    </w:p>
    <w:p w14:paraId="5B6DB4C1" w14:textId="77777777" w:rsidR="009C2360" w:rsidRPr="00AC2DB6" w:rsidRDefault="00387377" w:rsidP="009C2360">
      <w:pPr>
        <w:spacing w:line="360" w:lineRule="auto"/>
        <w:rPr>
          <w:lang w:val="en-US"/>
        </w:rPr>
      </w:pPr>
      <w:r w:rsidRPr="00387377">
        <w:rPr>
          <w:rFonts w:cs="Calibri"/>
          <w:szCs w:val="30"/>
          <w:lang w:val="en-US"/>
        </w:rPr>
        <w:t> </w:t>
      </w:r>
    </w:p>
    <w:p w14:paraId="1ABC26F5" w14:textId="77777777" w:rsidR="009C2360" w:rsidRPr="009E3C76" w:rsidRDefault="009C2360" w:rsidP="009C2360">
      <w:pPr>
        <w:widowControl w:val="0"/>
        <w:autoSpaceDE w:val="0"/>
        <w:autoSpaceDN w:val="0"/>
        <w:adjustRightInd w:val="0"/>
        <w:spacing w:line="360" w:lineRule="auto"/>
        <w:rPr>
          <w:rFonts w:cs="Calibri"/>
          <w:szCs w:val="30"/>
        </w:rPr>
      </w:pPr>
      <w:r w:rsidRPr="009E3C76">
        <w:rPr>
          <w:rFonts w:cs="Calibri"/>
          <w:b/>
          <w:bCs/>
          <w:szCs w:val="30"/>
        </w:rPr>
        <w:t xml:space="preserve">Over </w:t>
      </w:r>
      <w:proofErr w:type="spellStart"/>
      <w:r w:rsidRPr="009E3C76">
        <w:rPr>
          <w:rFonts w:cs="Calibri"/>
          <w:b/>
          <w:bCs/>
          <w:szCs w:val="30"/>
        </w:rPr>
        <w:t>Sophos</w:t>
      </w:r>
      <w:proofErr w:type="spellEnd"/>
    </w:p>
    <w:p w14:paraId="3F2F4C7C" w14:textId="77777777" w:rsidR="00B95541" w:rsidRPr="009E3C76" w:rsidRDefault="009C2360" w:rsidP="009C2360">
      <w:pPr>
        <w:widowControl w:val="0"/>
        <w:autoSpaceDE w:val="0"/>
        <w:autoSpaceDN w:val="0"/>
        <w:adjustRightInd w:val="0"/>
        <w:spacing w:line="360" w:lineRule="auto"/>
        <w:rPr>
          <w:rFonts w:cs="Calibri"/>
          <w:szCs w:val="30"/>
        </w:rPr>
      </w:pPr>
      <w:r w:rsidRPr="009E3C76">
        <w:rPr>
          <w:rFonts w:cs="Calibri"/>
          <w:szCs w:val="30"/>
        </w:rPr>
        <w:t xml:space="preserve">Meer dan 100 miljoen gebruikers in 150 landen rekenen op Sophos voor de beste bescherming tegen complexe bedreigingen en dataverlies. Sophos levert security- en databeschermingsoplossingen die eenvoudig in te zetten, te beheren en te gebruiken zijn. </w:t>
      </w:r>
      <w:r w:rsidR="00387377" w:rsidRPr="00387377">
        <w:rPr>
          <w:rFonts w:cs="Calibri"/>
          <w:szCs w:val="30"/>
          <w:lang w:val="en-US"/>
        </w:rPr>
        <w:t xml:space="preserve">Zo </w:t>
      </w:r>
      <w:proofErr w:type="spellStart"/>
      <w:r w:rsidR="00387377" w:rsidRPr="00387377">
        <w:rPr>
          <w:rFonts w:cs="Calibri"/>
          <w:szCs w:val="30"/>
          <w:lang w:val="en-US"/>
        </w:rPr>
        <w:t>biedt</w:t>
      </w:r>
      <w:proofErr w:type="spellEnd"/>
      <w:r w:rsidR="00387377" w:rsidRPr="00387377">
        <w:rPr>
          <w:rFonts w:cs="Calibri"/>
          <w:szCs w:val="30"/>
          <w:lang w:val="en-US"/>
        </w:rPr>
        <w:t xml:space="preserve"> Sophos </w:t>
      </w:r>
      <w:proofErr w:type="spellStart"/>
      <w:r w:rsidR="00387377" w:rsidRPr="00387377">
        <w:rPr>
          <w:rFonts w:cs="Calibri"/>
          <w:szCs w:val="30"/>
          <w:lang w:val="en-US"/>
        </w:rPr>
        <w:t>prijswinnende</w:t>
      </w:r>
      <w:proofErr w:type="spellEnd"/>
      <w:r w:rsidR="00387377" w:rsidRPr="00387377">
        <w:rPr>
          <w:rFonts w:cs="Calibri"/>
          <w:szCs w:val="30"/>
          <w:lang w:val="en-US"/>
        </w:rPr>
        <w:t xml:space="preserve"> </w:t>
      </w:r>
      <w:proofErr w:type="spellStart"/>
      <w:r w:rsidR="00387377" w:rsidRPr="00387377">
        <w:rPr>
          <w:rFonts w:cs="Calibri"/>
          <w:szCs w:val="30"/>
          <w:lang w:val="en-US"/>
        </w:rPr>
        <w:t>oplossingen</w:t>
      </w:r>
      <w:proofErr w:type="spellEnd"/>
      <w:r w:rsidR="00387377" w:rsidRPr="00387377">
        <w:rPr>
          <w:rFonts w:cs="Calibri"/>
          <w:szCs w:val="30"/>
          <w:lang w:val="en-US"/>
        </w:rPr>
        <w:t xml:space="preserve"> </w:t>
      </w:r>
      <w:proofErr w:type="spellStart"/>
      <w:r w:rsidR="00387377" w:rsidRPr="00387377">
        <w:rPr>
          <w:rFonts w:cs="Calibri"/>
          <w:szCs w:val="30"/>
          <w:lang w:val="en-US"/>
        </w:rPr>
        <w:t>aan</w:t>
      </w:r>
      <w:proofErr w:type="spellEnd"/>
      <w:r w:rsidR="00387377" w:rsidRPr="00387377">
        <w:rPr>
          <w:rFonts w:cs="Calibri"/>
          <w:szCs w:val="30"/>
          <w:lang w:val="en-US"/>
        </w:rPr>
        <w:t xml:space="preserve"> </w:t>
      </w:r>
      <w:proofErr w:type="spellStart"/>
      <w:r w:rsidR="00387377" w:rsidRPr="00387377">
        <w:rPr>
          <w:rFonts w:cs="Calibri"/>
          <w:szCs w:val="30"/>
          <w:lang w:val="en-US"/>
        </w:rPr>
        <w:t>voor</w:t>
      </w:r>
      <w:proofErr w:type="spellEnd"/>
      <w:r w:rsidR="00387377" w:rsidRPr="00387377">
        <w:rPr>
          <w:rFonts w:cs="Calibri"/>
          <w:szCs w:val="30"/>
          <w:lang w:val="en-US"/>
        </w:rPr>
        <w:t xml:space="preserve"> endpoint security, web security, e-mail security, network security, mobile security </w:t>
      </w:r>
      <w:proofErr w:type="spellStart"/>
      <w:r w:rsidR="00387377" w:rsidRPr="00387377">
        <w:rPr>
          <w:rFonts w:cs="Calibri"/>
          <w:szCs w:val="30"/>
          <w:lang w:val="en-US"/>
        </w:rPr>
        <w:t>en</w:t>
      </w:r>
      <w:proofErr w:type="spellEnd"/>
      <w:r w:rsidR="00387377" w:rsidRPr="00387377">
        <w:rPr>
          <w:rFonts w:cs="Calibri"/>
          <w:szCs w:val="30"/>
          <w:lang w:val="en-US"/>
        </w:rPr>
        <w:t xml:space="preserve"> </w:t>
      </w:r>
      <w:proofErr w:type="spellStart"/>
      <w:r w:rsidR="00387377" w:rsidRPr="00387377">
        <w:rPr>
          <w:rFonts w:cs="Calibri"/>
          <w:szCs w:val="30"/>
          <w:lang w:val="en-US"/>
        </w:rPr>
        <w:t>encryptie</w:t>
      </w:r>
      <w:proofErr w:type="spellEnd"/>
      <w:r w:rsidR="00387377" w:rsidRPr="00387377">
        <w:rPr>
          <w:rFonts w:cs="Calibri"/>
          <w:szCs w:val="30"/>
          <w:lang w:val="en-US"/>
        </w:rPr>
        <w:t xml:space="preserve">. </w:t>
      </w:r>
      <w:r w:rsidRPr="009E3C76">
        <w:rPr>
          <w:rFonts w:cs="Calibri"/>
          <w:szCs w:val="30"/>
        </w:rPr>
        <w:t xml:space="preserve">Deze worden ondersteund door Sophos Labs, een wereldwijd netwerk van threat intelligence centra. Het hoofdkwartier van Sophos bevindt zich in Oxford (UK) en in Boston (VS). Meer informatie over Sophos op: </w:t>
      </w:r>
      <w:hyperlink r:id="rId13" w:history="1">
        <w:r w:rsidRPr="009E3C76">
          <w:rPr>
            <w:rFonts w:cs="Calibri"/>
            <w:color w:val="0000FF"/>
            <w:szCs w:val="30"/>
            <w:u w:val="single" w:color="0000FF"/>
          </w:rPr>
          <w:t>www.sophos.com</w:t>
        </w:r>
      </w:hyperlink>
      <w:r w:rsidRPr="009E3C76">
        <w:rPr>
          <w:rFonts w:cs="Calibri"/>
          <w:szCs w:val="30"/>
        </w:rPr>
        <w:t>. </w:t>
      </w:r>
    </w:p>
    <w:p w14:paraId="149615D4" w14:textId="77777777" w:rsidR="00B95541" w:rsidRPr="009E3C76" w:rsidRDefault="00B95541" w:rsidP="009C2360">
      <w:pPr>
        <w:widowControl w:val="0"/>
        <w:autoSpaceDE w:val="0"/>
        <w:autoSpaceDN w:val="0"/>
        <w:adjustRightInd w:val="0"/>
        <w:spacing w:line="360" w:lineRule="auto"/>
        <w:rPr>
          <w:rFonts w:cs="Calibri"/>
          <w:szCs w:val="30"/>
        </w:rPr>
      </w:pPr>
    </w:p>
    <w:p w14:paraId="5CD02541" w14:textId="77777777" w:rsidR="00B95541" w:rsidRPr="00957ADA" w:rsidRDefault="00B95541" w:rsidP="009C2360">
      <w:pPr>
        <w:widowControl w:val="0"/>
        <w:autoSpaceDE w:val="0"/>
        <w:autoSpaceDN w:val="0"/>
        <w:adjustRightInd w:val="0"/>
        <w:spacing w:line="360" w:lineRule="auto"/>
        <w:rPr>
          <w:rFonts w:cs="Calibri"/>
          <w:b/>
          <w:szCs w:val="30"/>
        </w:rPr>
      </w:pPr>
      <w:r w:rsidRPr="00957ADA">
        <w:rPr>
          <w:rFonts w:cs="Calibri"/>
          <w:b/>
          <w:szCs w:val="30"/>
        </w:rPr>
        <w:t>Voor meer informatie, interviewmogelijkheden of beeldmateriaal:</w:t>
      </w:r>
    </w:p>
    <w:p w14:paraId="38321424" w14:textId="77777777" w:rsidR="002B5FC4" w:rsidRPr="009E3C76" w:rsidRDefault="005F76CF" w:rsidP="00B95541">
      <w:pPr>
        <w:widowControl w:val="0"/>
        <w:autoSpaceDE w:val="0"/>
        <w:autoSpaceDN w:val="0"/>
        <w:adjustRightInd w:val="0"/>
        <w:spacing w:line="360" w:lineRule="auto"/>
        <w:rPr>
          <w:rFonts w:cs="Calibri"/>
          <w:szCs w:val="30"/>
        </w:rPr>
      </w:pPr>
      <w:r>
        <w:rPr>
          <w:rFonts w:cs="Calibri"/>
          <w:szCs w:val="30"/>
          <w:lang w:val="en-US"/>
        </w:rPr>
        <w:t xml:space="preserve">Sandra Van Hauwaert, Square Egg, </w:t>
      </w:r>
      <w:hyperlink r:id="rId14" w:history="1">
        <w:r w:rsidRPr="00CB52BD">
          <w:rPr>
            <w:rStyle w:val="Hyperlink"/>
            <w:rFonts w:cs="Calibri"/>
            <w:szCs w:val="30"/>
            <w:lang w:val="en-US"/>
          </w:rPr>
          <w:t>Sandra@square-egg.be</w:t>
        </w:r>
      </w:hyperlink>
      <w:r>
        <w:rPr>
          <w:rFonts w:cs="Calibri"/>
          <w:szCs w:val="30"/>
          <w:lang w:val="en-US"/>
        </w:rPr>
        <w:t>, 0497251816</w:t>
      </w:r>
    </w:p>
    <w:sectPr w:rsidR="002B5FC4" w:rsidRPr="009E3C76" w:rsidSect="002B5FC4">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34712"/>
    <w:multiLevelType w:val="hybridMultilevel"/>
    <w:tmpl w:val="C0AE6CA2"/>
    <w:lvl w:ilvl="0" w:tplc="BC1AAEC8">
      <w:start w:val="50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4E0625"/>
    <w:multiLevelType w:val="hybridMultilevel"/>
    <w:tmpl w:val="074EABA2"/>
    <w:lvl w:ilvl="0" w:tplc="4D809DD2">
      <w:start w:val="8"/>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A33298F"/>
    <w:multiLevelType w:val="hybridMultilevel"/>
    <w:tmpl w:val="F90C05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C4"/>
    <w:rsid w:val="00013358"/>
    <w:rsid w:val="00036CA5"/>
    <w:rsid w:val="000C04A0"/>
    <w:rsid w:val="001124BD"/>
    <w:rsid w:val="0011485F"/>
    <w:rsid w:val="00166B20"/>
    <w:rsid w:val="001803E3"/>
    <w:rsid w:val="0019636D"/>
    <w:rsid w:val="001B435B"/>
    <w:rsid w:val="00260FDA"/>
    <w:rsid w:val="002B5FC4"/>
    <w:rsid w:val="00351331"/>
    <w:rsid w:val="00387377"/>
    <w:rsid w:val="0039632F"/>
    <w:rsid w:val="00420DD2"/>
    <w:rsid w:val="00496A29"/>
    <w:rsid w:val="005076BD"/>
    <w:rsid w:val="00562EA4"/>
    <w:rsid w:val="00563556"/>
    <w:rsid w:val="005F76CF"/>
    <w:rsid w:val="00691182"/>
    <w:rsid w:val="006A10F2"/>
    <w:rsid w:val="006A3B0F"/>
    <w:rsid w:val="006D2F8E"/>
    <w:rsid w:val="007547E4"/>
    <w:rsid w:val="007652E0"/>
    <w:rsid w:val="007B0EFE"/>
    <w:rsid w:val="007C46E4"/>
    <w:rsid w:val="007F3D14"/>
    <w:rsid w:val="00876F12"/>
    <w:rsid w:val="008E090D"/>
    <w:rsid w:val="00957ADA"/>
    <w:rsid w:val="009C2360"/>
    <w:rsid w:val="009D30E0"/>
    <w:rsid w:val="009E3C76"/>
    <w:rsid w:val="00A019A7"/>
    <w:rsid w:val="00A1124C"/>
    <w:rsid w:val="00A8303D"/>
    <w:rsid w:val="00AC2DB6"/>
    <w:rsid w:val="00B32679"/>
    <w:rsid w:val="00B805A4"/>
    <w:rsid w:val="00B95541"/>
    <w:rsid w:val="00BD13F7"/>
    <w:rsid w:val="00CE6764"/>
    <w:rsid w:val="00D1197D"/>
    <w:rsid w:val="00D56587"/>
    <w:rsid w:val="00D60024"/>
    <w:rsid w:val="00D700F5"/>
    <w:rsid w:val="00D9638E"/>
    <w:rsid w:val="00DB5777"/>
    <w:rsid w:val="00ED77D0"/>
    <w:rsid w:val="00F53D7A"/>
    <w:rsid w:val="00F67F7F"/>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983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2F4A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5FC4"/>
    <w:pPr>
      <w:ind w:left="720"/>
      <w:contextualSpacing/>
    </w:pPr>
  </w:style>
  <w:style w:type="character" w:styleId="Hyperlink">
    <w:name w:val="Hyperlink"/>
    <w:basedOn w:val="Standaardalinea-lettertype"/>
    <w:rsid w:val="00B95541"/>
    <w:rPr>
      <w:color w:val="0000FF" w:themeColor="hyperlink"/>
      <w:u w:val="single"/>
    </w:rPr>
  </w:style>
  <w:style w:type="paragraph" w:styleId="Ballontekst">
    <w:name w:val="Balloon Text"/>
    <w:basedOn w:val="Standaard"/>
    <w:link w:val="BallontekstTeken"/>
    <w:rsid w:val="00AC2DB6"/>
    <w:rPr>
      <w:rFonts w:ascii="Tahoma" w:hAnsi="Tahoma" w:cs="Tahoma"/>
      <w:sz w:val="16"/>
      <w:szCs w:val="16"/>
    </w:rPr>
  </w:style>
  <w:style w:type="character" w:customStyle="1" w:styleId="BallontekstTeken">
    <w:name w:val="Ballontekst Teken"/>
    <w:basedOn w:val="Standaardalinea-lettertype"/>
    <w:link w:val="Ballontekst"/>
    <w:rsid w:val="00AC2DB6"/>
    <w:rPr>
      <w:rFonts w:ascii="Tahoma" w:hAnsi="Tahoma" w:cs="Tahoma"/>
      <w:sz w:val="16"/>
      <w:szCs w:val="16"/>
    </w:rPr>
  </w:style>
  <w:style w:type="character" w:styleId="Zwaar">
    <w:name w:val="Strong"/>
    <w:basedOn w:val="Standaardalinea-lettertype"/>
    <w:uiPriority w:val="22"/>
    <w:qFormat/>
    <w:rsid w:val="007C46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512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logs.sophos.com/" TargetMode="External"/><Relationship Id="rId12" Type="http://schemas.openxmlformats.org/officeDocument/2006/relationships/hyperlink" Target="http://nakedsecurity.sophos.com/" TargetMode="External"/><Relationship Id="rId13" Type="http://schemas.openxmlformats.org/officeDocument/2006/relationships/hyperlink" Target="http://www.sophos.com/" TargetMode="External"/><Relationship Id="rId14" Type="http://schemas.openxmlformats.org/officeDocument/2006/relationships/hyperlink" Target="mailto:Sandra@square-egg.b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ph.so/CfuKd" TargetMode="External"/><Relationship Id="rId6" Type="http://schemas.openxmlformats.org/officeDocument/2006/relationships/hyperlink" Target="http://soph.so/Cfv36" TargetMode="External"/><Relationship Id="rId7" Type="http://schemas.openxmlformats.org/officeDocument/2006/relationships/hyperlink" Target="http://soph.so/CfvaA" TargetMode="External"/><Relationship Id="rId8" Type="http://schemas.openxmlformats.org/officeDocument/2006/relationships/hyperlink" Target="https://plus.google.com/+sophos" TargetMode="External"/><Relationship Id="rId9" Type="http://schemas.openxmlformats.org/officeDocument/2006/relationships/hyperlink" Target="http://soph.so/Cgbwa%20" TargetMode="External"/><Relationship Id="rId10" Type="http://schemas.openxmlformats.org/officeDocument/2006/relationships/hyperlink" Target="http://www.youtube.com/user/sophoslabs"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780</Words>
  <Characters>4292</Characters>
  <Application>Microsoft Macintosh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Havana Orange</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Jacob-Jan Esmeijer</dc:creator>
  <cp:lastModifiedBy>Sandra Van Hauwaert</cp:lastModifiedBy>
  <cp:revision>3</cp:revision>
  <cp:lastPrinted>2016-05-04T10:10:00Z</cp:lastPrinted>
  <dcterms:created xsi:type="dcterms:W3CDTF">2017-10-24T12:25:00Z</dcterms:created>
  <dcterms:modified xsi:type="dcterms:W3CDTF">2017-10-25T17:52:00Z</dcterms:modified>
</cp:coreProperties>
</file>